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5A79" w14:textId="678C92B7" w:rsidR="00A248E5" w:rsidRDefault="00A248E5">
      <w:pPr>
        <w:pStyle w:val="BodyText"/>
        <w:ind w:left="1231"/>
        <w:rPr>
          <w:rFonts w:ascii="Times New Roman"/>
          <w:sz w:val="20"/>
        </w:rPr>
      </w:pPr>
    </w:p>
    <w:p w14:paraId="16E5574A" w14:textId="78C2E560" w:rsidR="00E33ED8" w:rsidRPr="0067669F" w:rsidRDefault="006A205C" w:rsidP="00403839">
      <w:pPr>
        <w:pStyle w:val="BodyText"/>
        <w:ind w:left="1231"/>
        <w:rPr>
          <w:rFonts w:ascii="Palatino Linotype" w:hAnsi="Palatino Linotype"/>
          <w:sz w:val="48"/>
          <w:szCs w:val="48"/>
        </w:rPr>
      </w:pPr>
      <w:r w:rsidRPr="0067669F">
        <w:rPr>
          <w:rFonts w:ascii="Palatino Linotype" w:hAnsi="Palatino Linotype"/>
          <w:sz w:val="36"/>
          <w:szCs w:val="36"/>
        </w:rPr>
        <w:t xml:space="preserve">  </w:t>
      </w:r>
      <w:r w:rsidR="002422AE" w:rsidRPr="0067669F">
        <w:rPr>
          <w:rFonts w:ascii="Palatino Linotype" w:hAnsi="Palatino Linotype"/>
          <w:color w:val="0070C0"/>
          <w:sz w:val="36"/>
          <w:szCs w:val="36"/>
        </w:rPr>
        <w:t xml:space="preserve"> </w:t>
      </w:r>
      <w:r w:rsidR="009A5E1E" w:rsidRPr="0067669F">
        <w:rPr>
          <w:rFonts w:ascii="Palatino Linotype" w:hAnsi="Palatino Linotype"/>
          <w:b/>
          <w:bCs/>
          <w:color w:val="0070C0"/>
          <w:sz w:val="48"/>
          <w:szCs w:val="48"/>
        </w:rPr>
        <w:t>High Above the Housatonic</w:t>
      </w:r>
    </w:p>
    <w:p w14:paraId="3CB35A7A" w14:textId="02E65BB9" w:rsidR="00A248E5" w:rsidRDefault="00403839">
      <w:pPr>
        <w:pStyle w:val="BodyText"/>
        <w:spacing w:before="10"/>
        <w:rPr>
          <w:rFonts w:ascii="Times New Roman"/>
          <w:sz w:val="27"/>
        </w:rPr>
      </w:pPr>
      <w:r>
        <w:rPr>
          <w:noProof/>
        </w:rPr>
        <w:drawing>
          <wp:inline distT="0" distB="0" distL="0" distR="0" wp14:anchorId="5A5981AD" wp14:editId="6A39FB98">
            <wp:extent cx="5594350" cy="2500630"/>
            <wp:effectExtent l="0" t="0" r="6350" b="0"/>
            <wp:docPr id="1" name="Picture 1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35A7B" w14:textId="39648EB6" w:rsidR="00A248E5" w:rsidRPr="00945E27" w:rsidRDefault="00945E27" w:rsidP="00945E27">
      <w:pPr>
        <w:pStyle w:val="Title"/>
        <w:ind w:left="0"/>
        <w:rPr>
          <w:color w:val="0000FF"/>
          <w:w w:val="90"/>
          <w:sz w:val="32"/>
          <w:szCs w:val="32"/>
        </w:rPr>
      </w:pPr>
      <w:r w:rsidRPr="00945E27">
        <w:rPr>
          <w:color w:val="0000FF"/>
          <w:w w:val="90"/>
          <w:sz w:val="32"/>
          <w:szCs w:val="32"/>
        </w:rPr>
        <w:t>T</w:t>
      </w:r>
      <w:r w:rsidR="007203E0" w:rsidRPr="00945E27">
        <w:rPr>
          <w:color w:val="0000FF"/>
          <w:w w:val="90"/>
          <w:sz w:val="32"/>
          <w:szCs w:val="32"/>
        </w:rPr>
        <w:t>he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Housatonic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Valley</w:t>
      </w:r>
      <w:r w:rsidR="007203E0" w:rsidRPr="00945E27">
        <w:rPr>
          <w:color w:val="0000FF"/>
          <w:spacing w:val="-1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Regional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High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School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w w:val="90"/>
          <w:sz w:val="32"/>
          <w:szCs w:val="32"/>
        </w:rPr>
        <w:t>Alumni</w:t>
      </w:r>
      <w:r w:rsidR="007203E0" w:rsidRPr="00945E27">
        <w:rPr>
          <w:color w:val="0000FF"/>
          <w:sz w:val="32"/>
          <w:szCs w:val="32"/>
        </w:rPr>
        <w:t xml:space="preserve"> </w:t>
      </w:r>
      <w:r w:rsidR="007203E0" w:rsidRPr="00945E27">
        <w:rPr>
          <w:color w:val="0000FF"/>
          <w:spacing w:val="-2"/>
          <w:w w:val="90"/>
          <w:sz w:val="32"/>
          <w:szCs w:val="32"/>
        </w:rPr>
        <w:t>Association</w:t>
      </w:r>
    </w:p>
    <w:p w14:paraId="3CB35A7C" w14:textId="136E20BC" w:rsidR="00A248E5" w:rsidRDefault="00A248E5">
      <w:pPr>
        <w:pStyle w:val="BodyText"/>
        <w:rPr>
          <w:rFonts w:ascii="Palatino Linotype"/>
          <w:b/>
          <w:i/>
          <w:sz w:val="20"/>
        </w:rPr>
      </w:pPr>
    </w:p>
    <w:p w14:paraId="332D327F" w14:textId="0C9F9433" w:rsidR="00DC232F" w:rsidRDefault="003C4A35" w:rsidP="00DC232F">
      <w:pPr>
        <w:spacing w:line="252" w:lineRule="auto"/>
        <w:ind w:left="332" w:right="643"/>
        <w:jc w:val="both"/>
        <w:rPr>
          <w:rFonts w:ascii="Arial" w:hAnsi="Arial" w:cs="Arial"/>
          <w:b/>
          <w:bCs/>
          <w:color w:val="231F20"/>
          <w:sz w:val="24"/>
        </w:rPr>
      </w:pPr>
      <w:r w:rsidRPr="00DC232F">
        <w:rPr>
          <w:rFonts w:ascii="Arial" w:hAnsi="Arial" w:cs="Arial"/>
          <w:b/>
          <w:bCs/>
          <w:color w:val="231F20"/>
          <w:sz w:val="24"/>
        </w:rPr>
        <w:t xml:space="preserve">The </w:t>
      </w:r>
      <w:r w:rsidR="00AC5B0F">
        <w:rPr>
          <w:rFonts w:ascii="Arial" w:hAnsi="Arial" w:cs="Arial"/>
          <w:b/>
          <w:bCs/>
          <w:color w:val="231F20"/>
          <w:sz w:val="24"/>
        </w:rPr>
        <w:t xml:space="preserve">HVRHS Alumni </w:t>
      </w:r>
      <w:r w:rsidRPr="00DC232F">
        <w:rPr>
          <w:rFonts w:ascii="Arial" w:hAnsi="Arial" w:cs="Arial"/>
          <w:b/>
          <w:bCs/>
          <w:color w:val="231F20"/>
          <w:sz w:val="24"/>
        </w:rPr>
        <w:t>Association welcomes the engagement of all HVRHS graduates and friends.</w:t>
      </w:r>
      <w:r w:rsidR="00082DFB">
        <w:rPr>
          <w:rFonts w:ascii="Arial" w:hAnsi="Arial" w:cs="Arial"/>
          <w:b/>
          <w:bCs/>
          <w:color w:val="231F20"/>
          <w:sz w:val="24"/>
        </w:rPr>
        <w:t xml:space="preserve"> </w:t>
      </w:r>
      <w:r w:rsidR="00DC232F" w:rsidRPr="00DC232F">
        <w:rPr>
          <w:rFonts w:ascii="Arial" w:hAnsi="Arial" w:cs="Arial"/>
          <w:b/>
          <w:bCs/>
          <w:color w:val="231F20"/>
          <w:sz w:val="24"/>
        </w:rPr>
        <w:t>Graduates</w:t>
      </w:r>
      <w:r w:rsidR="00DC232F" w:rsidRPr="00DC232F">
        <w:rPr>
          <w:rFonts w:ascii="Arial" w:hAnsi="Arial" w:cs="Arial"/>
          <w:color w:val="231F20"/>
          <w:sz w:val="24"/>
        </w:rPr>
        <w:t xml:space="preserve"> </w:t>
      </w:r>
      <w:r w:rsidR="00DC232F" w:rsidRPr="00DC232F">
        <w:rPr>
          <w:rFonts w:ascii="Arial" w:hAnsi="Arial" w:cs="Arial"/>
          <w:b/>
          <w:bCs/>
          <w:color w:val="231F20"/>
          <w:sz w:val="24"/>
        </w:rPr>
        <w:t>of HVRHS are life-long members of the</w:t>
      </w:r>
      <w:r w:rsidR="00AC5B0F">
        <w:rPr>
          <w:rFonts w:ascii="Arial" w:hAnsi="Arial" w:cs="Arial"/>
          <w:b/>
          <w:bCs/>
          <w:color w:val="231F20"/>
          <w:sz w:val="24"/>
        </w:rPr>
        <w:t xml:space="preserve"> </w:t>
      </w:r>
      <w:r w:rsidR="00DC232F" w:rsidRPr="00DC232F">
        <w:rPr>
          <w:rFonts w:ascii="Arial" w:hAnsi="Arial" w:cs="Arial"/>
          <w:b/>
          <w:bCs/>
          <w:color w:val="231F20"/>
          <w:sz w:val="24"/>
        </w:rPr>
        <w:t>Association</w:t>
      </w:r>
      <w:r w:rsidR="00082DFB">
        <w:rPr>
          <w:rFonts w:ascii="Arial" w:hAnsi="Arial" w:cs="Arial"/>
          <w:b/>
          <w:bCs/>
          <w:color w:val="231F20"/>
          <w:sz w:val="24"/>
        </w:rPr>
        <w:t xml:space="preserve">. </w:t>
      </w:r>
      <w:r w:rsidR="00DC232F" w:rsidRPr="00DC232F">
        <w:rPr>
          <w:rFonts w:ascii="Arial" w:hAnsi="Arial" w:cs="Arial"/>
          <w:b/>
          <w:bCs/>
          <w:color w:val="231F20"/>
          <w:sz w:val="24"/>
        </w:rPr>
        <w:t>We are an active and spirited organization with a strong sense of school pride and share a deep sense of appreciation for the education we received at HVRHS.</w:t>
      </w:r>
    </w:p>
    <w:p w14:paraId="08FA1C03" w14:textId="1CA6FDF3" w:rsidR="00DC232F" w:rsidRDefault="00DC232F" w:rsidP="00DC232F">
      <w:pPr>
        <w:spacing w:line="252" w:lineRule="auto"/>
        <w:ind w:left="332" w:right="643"/>
        <w:jc w:val="both"/>
        <w:rPr>
          <w:rFonts w:ascii="Arial" w:hAnsi="Arial" w:cs="Arial"/>
          <w:b/>
          <w:bCs/>
          <w:color w:val="231F20"/>
          <w:sz w:val="24"/>
        </w:rPr>
      </w:pPr>
    </w:p>
    <w:p w14:paraId="0A715F1A" w14:textId="6E090D26" w:rsidR="000F2EBA" w:rsidRDefault="00DC232F" w:rsidP="00D319DE">
      <w:pPr>
        <w:pStyle w:val="ListParagraph"/>
        <w:numPr>
          <w:ilvl w:val="0"/>
          <w:numId w:val="1"/>
        </w:numPr>
        <w:spacing w:line="252" w:lineRule="auto"/>
        <w:ind w:right="643"/>
        <w:jc w:val="both"/>
        <w:rPr>
          <w:rFonts w:ascii="Arial" w:hAnsi="Arial" w:cs="Arial"/>
          <w:b/>
          <w:bCs/>
          <w:color w:val="231F20"/>
          <w:sz w:val="24"/>
        </w:rPr>
      </w:pPr>
      <w:r w:rsidRPr="00D319DE">
        <w:rPr>
          <w:rFonts w:ascii="Arial" w:hAnsi="Arial" w:cs="Arial"/>
          <w:b/>
          <w:bCs/>
          <w:color w:val="231F20"/>
          <w:sz w:val="24"/>
        </w:rPr>
        <w:t>Follow us</w:t>
      </w:r>
      <w:r w:rsidR="00FC0FA4" w:rsidRPr="00D319DE">
        <w:rPr>
          <w:rFonts w:ascii="Arial" w:hAnsi="Arial" w:cs="Arial"/>
          <w:b/>
          <w:bCs/>
          <w:color w:val="231F20"/>
          <w:sz w:val="24"/>
        </w:rPr>
        <w:t xml:space="preserve"> on our website, </w:t>
      </w:r>
      <w:hyperlink r:id="rId7" w:history="1">
        <w:r w:rsidR="001846B9" w:rsidRPr="00D319DE">
          <w:rPr>
            <w:rStyle w:val="Hyperlink"/>
            <w:rFonts w:ascii="Arial" w:hAnsi="Arial" w:cs="Arial"/>
            <w:b/>
            <w:bCs/>
            <w:sz w:val="24"/>
          </w:rPr>
          <w:t>www.hvrhsalumni.org</w:t>
        </w:r>
      </w:hyperlink>
      <w:r w:rsidR="00740E1F" w:rsidRPr="00D319DE">
        <w:rPr>
          <w:rFonts w:ascii="Arial" w:hAnsi="Arial" w:cs="Arial"/>
          <w:b/>
          <w:bCs/>
          <w:color w:val="231F20"/>
          <w:sz w:val="24"/>
        </w:rPr>
        <w:t xml:space="preserve">   </w:t>
      </w:r>
      <w:r w:rsidR="00DA7000" w:rsidRPr="00D319DE">
        <w:rPr>
          <w:rFonts w:ascii="Arial" w:hAnsi="Arial" w:cs="Arial"/>
          <w:b/>
          <w:bCs/>
          <w:color w:val="231F20"/>
          <w:sz w:val="24"/>
        </w:rPr>
        <w:t xml:space="preserve">  </w:t>
      </w:r>
    </w:p>
    <w:p w14:paraId="46545BAF" w14:textId="77777777" w:rsidR="003C4A35" w:rsidRPr="00D319DE" w:rsidRDefault="003C4A35" w:rsidP="003C4A35">
      <w:pPr>
        <w:pStyle w:val="ListParagraph"/>
        <w:spacing w:line="252" w:lineRule="auto"/>
        <w:ind w:left="962" w:right="643"/>
        <w:jc w:val="both"/>
        <w:rPr>
          <w:rFonts w:ascii="Arial" w:hAnsi="Arial" w:cs="Arial"/>
          <w:b/>
          <w:bCs/>
          <w:color w:val="231F20"/>
          <w:sz w:val="24"/>
        </w:rPr>
      </w:pPr>
    </w:p>
    <w:p w14:paraId="6D656C1D" w14:textId="078C6AE4" w:rsidR="00DA7000" w:rsidRDefault="000426E6" w:rsidP="00D319DE">
      <w:pPr>
        <w:spacing w:line="252" w:lineRule="auto"/>
        <w:ind w:right="643"/>
        <w:jc w:val="both"/>
        <w:rPr>
          <w:rFonts w:ascii="Arial" w:hAnsi="Arial" w:cs="Arial"/>
          <w:b/>
          <w:bCs/>
          <w:color w:val="231F20"/>
          <w:sz w:val="24"/>
        </w:rPr>
      </w:pPr>
      <w:r>
        <w:rPr>
          <w:rFonts w:ascii="Arial" w:hAnsi="Arial" w:cs="Arial"/>
          <w:b/>
          <w:bCs/>
          <w:color w:val="231F20"/>
          <w:sz w:val="24"/>
        </w:rPr>
        <w:t xml:space="preserve">                                      </w:t>
      </w:r>
      <w:r w:rsidR="00AB594F">
        <w:rPr>
          <w:rFonts w:ascii="Arial" w:hAnsi="Arial" w:cs="Arial"/>
          <w:b/>
          <w:bCs/>
          <w:noProof/>
          <w:color w:val="231F20"/>
          <w:sz w:val="24"/>
        </w:rPr>
        <w:drawing>
          <wp:inline distT="0" distB="0" distL="0" distR="0" wp14:anchorId="44C00320" wp14:editId="27789870">
            <wp:extent cx="1177504" cy="1238250"/>
            <wp:effectExtent l="0" t="0" r="3810" b="0"/>
            <wp:docPr id="196021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968" cy="1263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3CEB4" w14:textId="12350544" w:rsidR="000F2EBA" w:rsidRDefault="000F2EBA" w:rsidP="00DC232F">
      <w:pPr>
        <w:spacing w:line="252" w:lineRule="auto"/>
        <w:ind w:left="332" w:right="643"/>
        <w:jc w:val="both"/>
        <w:rPr>
          <w:rFonts w:ascii="Arial" w:hAnsi="Arial" w:cs="Arial"/>
          <w:b/>
          <w:bCs/>
          <w:color w:val="231F20"/>
          <w:sz w:val="24"/>
        </w:rPr>
      </w:pPr>
    </w:p>
    <w:p w14:paraId="70FDEA71" w14:textId="2C10DB5F" w:rsidR="00E63DFF" w:rsidRPr="00D319DE" w:rsidRDefault="00CC3B6E" w:rsidP="00D319DE">
      <w:pPr>
        <w:pStyle w:val="ListParagraph"/>
        <w:numPr>
          <w:ilvl w:val="0"/>
          <w:numId w:val="1"/>
        </w:numPr>
        <w:spacing w:line="252" w:lineRule="auto"/>
        <w:ind w:right="643"/>
        <w:jc w:val="both"/>
        <w:rPr>
          <w:rFonts w:ascii="Arial" w:hAnsi="Arial" w:cs="Arial"/>
          <w:b/>
          <w:bCs/>
          <w:color w:val="231F20"/>
          <w:sz w:val="24"/>
        </w:rPr>
      </w:pPr>
      <w:r>
        <w:rPr>
          <w:rFonts w:ascii="Arial" w:hAnsi="Arial" w:cs="Arial"/>
          <w:b/>
          <w:bCs/>
          <w:color w:val="231F20"/>
          <w:sz w:val="24"/>
        </w:rPr>
        <w:t>O</w:t>
      </w:r>
      <w:r w:rsidR="000048C7" w:rsidRPr="00D319DE">
        <w:rPr>
          <w:rFonts w:ascii="Arial" w:hAnsi="Arial" w:cs="Arial"/>
          <w:b/>
          <w:bCs/>
          <w:color w:val="231F20"/>
          <w:sz w:val="24"/>
        </w:rPr>
        <w:t>r on</w:t>
      </w:r>
      <w:r w:rsidR="0076535B" w:rsidRPr="00D319DE">
        <w:rPr>
          <w:rFonts w:ascii="Arial" w:hAnsi="Arial" w:cs="Arial"/>
          <w:b/>
          <w:bCs/>
          <w:color w:val="231F20"/>
          <w:sz w:val="24"/>
        </w:rPr>
        <w:t xml:space="preserve"> the HVRHS Blue </w:t>
      </w:r>
      <w:r w:rsidR="00FC15A3" w:rsidRPr="00D319DE">
        <w:rPr>
          <w:rFonts w:ascii="Arial" w:hAnsi="Arial" w:cs="Arial"/>
          <w:b/>
          <w:bCs/>
          <w:color w:val="231F20"/>
          <w:sz w:val="24"/>
        </w:rPr>
        <w:t>&amp;</w:t>
      </w:r>
      <w:r w:rsidR="0076535B" w:rsidRPr="00D319DE">
        <w:rPr>
          <w:rFonts w:ascii="Arial" w:hAnsi="Arial" w:cs="Arial"/>
          <w:b/>
          <w:bCs/>
          <w:color w:val="231F20"/>
          <w:sz w:val="24"/>
        </w:rPr>
        <w:t xml:space="preserve"> Gold</w:t>
      </w:r>
      <w:r w:rsidR="000048C7" w:rsidRPr="00D319DE">
        <w:rPr>
          <w:rFonts w:ascii="Arial" w:hAnsi="Arial" w:cs="Arial"/>
          <w:b/>
          <w:bCs/>
          <w:color w:val="231F20"/>
          <w:sz w:val="24"/>
        </w:rPr>
        <w:t xml:space="preserve"> Facebook</w:t>
      </w:r>
      <w:r w:rsidR="0076535B" w:rsidRPr="00D319DE">
        <w:rPr>
          <w:rFonts w:ascii="Arial" w:hAnsi="Arial" w:cs="Arial"/>
          <w:b/>
          <w:bCs/>
          <w:color w:val="231F20"/>
          <w:sz w:val="24"/>
        </w:rPr>
        <w:t xml:space="preserve"> page.</w:t>
      </w:r>
      <w:r w:rsidR="00364451" w:rsidRPr="00D319DE">
        <w:rPr>
          <w:rFonts w:ascii="Arial" w:hAnsi="Arial" w:cs="Arial"/>
          <w:b/>
          <w:bCs/>
          <w:color w:val="231F20"/>
          <w:sz w:val="24"/>
        </w:rPr>
        <w:t xml:space="preserve">    </w:t>
      </w:r>
    </w:p>
    <w:p w14:paraId="27057997" w14:textId="77777777" w:rsidR="00E63DFF" w:rsidRDefault="00E63DFF" w:rsidP="00E63DFF">
      <w:pPr>
        <w:spacing w:line="252" w:lineRule="auto"/>
        <w:ind w:left="332" w:right="643"/>
        <w:jc w:val="both"/>
        <w:rPr>
          <w:rFonts w:ascii="Arial" w:hAnsi="Arial" w:cs="Arial"/>
          <w:b/>
          <w:bCs/>
          <w:color w:val="231F20"/>
          <w:sz w:val="24"/>
        </w:rPr>
      </w:pPr>
    </w:p>
    <w:p w14:paraId="7BA32B5F" w14:textId="7BCECC73" w:rsidR="00A3522A" w:rsidRPr="00E3088B" w:rsidRDefault="001454F4" w:rsidP="00E3088B">
      <w:pPr>
        <w:spacing w:line="252" w:lineRule="auto"/>
        <w:ind w:left="332" w:right="643"/>
        <w:jc w:val="both"/>
        <w:rPr>
          <w:rFonts w:ascii="Arial" w:eastAsia="Georgia" w:hAnsi="Arial" w:cs="Arial"/>
          <w:b/>
          <w:bCs/>
          <w:color w:val="0000FF" w:themeColor="hyperlink"/>
          <w:sz w:val="24"/>
          <w:u w:val="single"/>
        </w:rPr>
      </w:pPr>
      <w:r>
        <w:t xml:space="preserve">         </w:t>
      </w:r>
      <w:hyperlink r:id="rId9" w:history="1">
        <w:r w:rsidR="00233EE9" w:rsidRPr="00186D7A">
          <w:rPr>
            <w:rStyle w:val="Hyperlink"/>
            <w:rFonts w:ascii="Arial" w:eastAsia="Georgia" w:hAnsi="Arial" w:cs="Arial"/>
            <w:b/>
            <w:bCs/>
            <w:sz w:val="24"/>
          </w:rPr>
          <w:t>https://www.facebook.com/people/HVRHS-Blue-      Gold/100064338623518/</w:t>
        </w:r>
      </w:hyperlink>
    </w:p>
    <w:p w14:paraId="1B330E05" w14:textId="25DF13A9" w:rsidR="00C03DD2" w:rsidRPr="00DC232F" w:rsidRDefault="000426E6" w:rsidP="003C4A35">
      <w:pPr>
        <w:spacing w:line="252" w:lineRule="auto"/>
        <w:ind w:left="332" w:right="643"/>
        <w:jc w:val="both"/>
        <w:rPr>
          <w:rFonts w:ascii="Arial" w:eastAsia="Georgia" w:hAnsi="Arial" w:cs="Arial"/>
          <w:b/>
          <w:bCs/>
          <w:sz w:val="24"/>
        </w:rPr>
      </w:pPr>
      <w:r>
        <w:rPr>
          <w:rFonts w:ascii="Arial" w:eastAsia="Georgia" w:hAnsi="Arial" w:cs="Arial"/>
          <w:b/>
          <w:bCs/>
          <w:sz w:val="24"/>
        </w:rPr>
        <w:t xml:space="preserve">                          </w:t>
      </w:r>
    </w:p>
    <w:p w14:paraId="59CCEE22" w14:textId="12CE0D7B" w:rsidR="00BD2732" w:rsidRDefault="003C4A35">
      <w:pPr>
        <w:pStyle w:val="BodyText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sz w:val="20"/>
        </w:rPr>
        <w:t xml:space="preserve">                                                  </w:t>
      </w:r>
      <w:r w:rsidRPr="003C4A35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15146E6D" wp14:editId="50C54E42">
            <wp:extent cx="1301750" cy="1301750"/>
            <wp:effectExtent l="0" t="0" r="0" b="0"/>
            <wp:docPr id="783207021" name="Picture 78320702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2229" w14:textId="77777777" w:rsidR="003C4A35" w:rsidRDefault="003C4A35">
      <w:pPr>
        <w:pStyle w:val="BodyText"/>
        <w:rPr>
          <w:rFonts w:ascii="Palatino Linotype"/>
          <w:b/>
          <w:i/>
          <w:sz w:val="20"/>
        </w:rPr>
      </w:pPr>
    </w:p>
    <w:p w14:paraId="0C1D9172" w14:textId="77777777" w:rsidR="000426E6" w:rsidRDefault="000426E6">
      <w:pPr>
        <w:pStyle w:val="BodyText"/>
        <w:rPr>
          <w:rFonts w:ascii="Palatino Linotype"/>
          <w:b/>
          <w:i/>
          <w:sz w:val="20"/>
        </w:rPr>
      </w:pPr>
    </w:p>
    <w:p w14:paraId="0D7FF8E8" w14:textId="189410A8" w:rsidR="00DC232F" w:rsidRDefault="00DC232F">
      <w:pPr>
        <w:pStyle w:val="BodyText"/>
        <w:rPr>
          <w:rFonts w:ascii="Palatino Linotype"/>
          <w:b/>
          <w:i/>
          <w:sz w:val="20"/>
        </w:rPr>
      </w:pPr>
    </w:p>
    <w:p w14:paraId="7DB6E837" w14:textId="00E8C72F" w:rsidR="00BD2732" w:rsidRDefault="00BD2732">
      <w:pPr>
        <w:pStyle w:val="BodyText"/>
        <w:rPr>
          <w:rFonts w:ascii="Palatino Linotype"/>
          <w:b/>
          <w:i/>
          <w:sz w:val="20"/>
        </w:rPr>
      </w:pPr>
    </w:p>
    <w:p w14:paraId="3CB35A98" w14:textId="77777777" w:rsidR="00A248E5" w:rsidRDefault="00A248E5">
      <w:pPr>
        <w:pStyle w:val="BodyText"/>
        <w:spacing w:before="1"/>
        <w:rPr>
          <w:rFonts w:ascii="Palatino Linotype"/>
          <w:b/>
          <w:i/>
          <w:sz w:val="23"/>
        </w:rPr>
      </w:pPr>
    </w:p>
    <w:p w14:paraId="1365D1ED" w14:textId="52B82CD7" w:rsidR="00EA7553" w:rsidRDefault="00EA7553">
      <w:pPr>
        <w:pStyle w:val="BodyText"/>
        <w:spacing w:line="229" w:lineRule="exact"/>
        <w:ind w:left="1014" w:right="843"/>
        <w:jc w:val="center"/>
      </w:pPr>
    </w:p>
    <w:sectPr w:rsidR="00EA7553">
      <w:type w:val="continuous"/>
      <w:pgSz w:w="12250" w:h="15850"/>
      <w:pgMar w:top="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97E95"/>
    <w:multiLevelType w:val="hybridMultilevel"/>
    <w:tmpl w:val="9E828C7C"/>
    <w:lvl w:ilvl="0" w:tplc="E48C905C">
      <w:numFmt w:val="bullet"/>
      <w:lvlText w:val=""/>
      <w:lvlJc w:val="left"/>
      <w:pPr>
        <w:ind w:left="962" w:hanging="360"/>
      </w:pPr>
      <w:rPr>
        <w:rFonts w:ascii="Symbol" w:eastAsia="Arial Black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82570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5"/>
    <w:rsid w:val="0000248C"/>
    <w:rsid w:val="000048C7"/>
    <w:rsid w:val="0001242F"/>
    <w:rsid w:val="000426E6"/>
    <w:rsid w:val="00061E9D"/>
    <w:rsid w:val="00082DFB"/>
    <w:rsid w:val="00085B3E"/>
    <w:rsid w:val="000F2EBA"/>
    <w:rsid w:val="001333E9"/>
    <w:rsid w:val="001454F4"/>
    <w:rsid w:val="00162883"/>
    <w:rsid w:val="001846B9"/>
    <w:rsid w:val="001914F1"/>
    <w:rsid w:val="001A076F"/>
    <w:rsid w:val="001A1F0C"/>
    <w:rsid w:val="001B4E21"/>
    <w:rsid w:val="001E0684"/>
    <w:rsid w:val="00233EE9"/>
    <w:rsid w:val="002422AE"/>
    <w:rsid w:val="00277646"/>
    <w:rsid w:val="002C518F"/>
    <w:rsid w:val="00301D29"/>
    <w:rsid w:val="00324EBB"/>
    <w:rsid w:val="00364451"/>
    <w:rsid w:val="0039230B"/>
    <w:rsid w:val="003C1856"/>
    <w:rsid w:val="003C4A35"/>
    <w:rsid w:val="00403839"/>
    <w:rsid w:val="00490586"/>
    <w:rsid w:val="004C4794"/>
    <w:rsid w:val="005609AC"/>
    <w:rsid w:val="005819A2"/>
    <w:rsid w:val="005C6FFA"/>
    <w:rsid w:val="005E687B"/>
    <w:rsid w:val="005F396E"/>
    <w:rsid w:val="0067669F"/>
    <w:rsid w:val="006A205C"/>
    <w:rsid w:val="007203E0"/>
    <w:rsid w:val="00740E1F"/>
    <w:rsid w:val="0076535B"/>
    <w:rsid w:val="00886C49"/>
    <w:rsid w:val="00936682"/>
    <w:rsid w:val="00945E27"/>
    <w:rsid w:val="009A5E1E"/>
    <w:rsid w:val="00A04C5A"/>
    <w:rsid w:val="00A248E5"/>
    <w:rsid w:val="00A3522A"/>
    <w:rsid w:val="00AB594F"/>
    <w:rsid w:val="00AC5B0F"/>
    <w:rsid w:val="00B03681"/>
    <w:rsid w:val="00BD2732"/>
    <w:rsid w:val="00BE75ED"/>
    <w:rsid w:val="00C03DD2"/>
    <w:rsid w:val="00C5410B"/>
    <w:rsid w:val="00CC3B6E"/>
    <w:rsid w:val="00D319DE"/>
    <w:rsid w:val="00D7360A"/>
    <w:rsid w:val="00D92B90"/>
    <w:rsid w:val="00DA7000"/>
    <w:rsid w:val="00DC232F"/>
    <w:rsid w:val="00DF1839"/>
    <w:rsid w:val="00E3088B"/>
    <w:rsid w:val="00E33ED8"/>
    <w:rsid w:val="00E63DFF"/>
    <w:rsid w:val="00E6535B"/>
    <w:rsid w:val="00EA7553"/>
    <w:rsid w:val="00EE7093"/>
    <w:rsid w:val="00F262EF"/>
    <w:rsid w:val="00F94CF6"/>
    <w:rsid w:val="00FC0FA4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5A79"/>
  <w15:docId w15:val="{D31B5399-E19C-4198-B5AB-829BBEF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6"/>
      <w:ind w:left="128"/>
    </w:pPr>
    <w:rPr>
      <w:rFonts w:ascii="Palatino Linotype" w:eastAsia="Palatino Linotype" w:hAnsi="Palatino Linotype" w:cs="Palatino Linotype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0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hvrhsalumni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people/HVRHS-Blue-%20%20%20%20%20%20Gold/1000643386235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767F-C3C5-4C09-A282-AB5F3D45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Gustafson, Richard</dc:creator>
  <dc:description/>
  <cp:lastModifiedBy>Nancy Martin</cp:lastModifiedBy>
  <cp:revision>2</cp:revision>
  <dcterms:created xsi:type="dcterms:W3CDTF">2023-05-18T20:09:00Z</dcterms:created>
  <dcterms:modified xsi:type="dcterms:W3CDTF">2023-05-18T20:09:00Z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2023-01-14T00:00:00Z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